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7BDB1" w14:textId="501080EA" w:rsidR="006C6BD6" w:rsidRPr="004B421C" w:rsidRDefault="003B0292" w:rsidP="006C6BD6">
      <w:pPr>
        <w:bidi/>
        <w:jc w:val="center"/>
        <w:rPr>
          <w:rFonts w:ascii="Tahoma" w:hAnsi="Tahoma" w:cs="B Lotus" w:hint="cs"/>
          <w:b/>
          <w:bCs/>
          <w:sz w:val="28"/>
          <w:szCs w:val="28"/>
          <w:rtl/>
          <w:lang w:bidi="fa-IR"/>
        </w:rPr>
      </w:pPr>
      <w:r w:rsidRPr="006C5895">
        <w:rPr>
          <w:rFonts w:cs="B Nazanin"/>
          <w:noProof/>
        </w:rPr>
        <w:drawing>
          <wp:anchor distT="0" distB="0" distL="114300" distR="114300" simplePos="0" relativeHeight="251659264" behindDoc="1" locked="0" layoutInCell="1" allowOverlap="1" wp14:anchorId="49665C80" wp14:editId="68E9BAEE">
            <wp:simplePos x="0" y="0"/>
            <wp:positionH relativeFrom="column">
              <wp:posOffset>5117550</wp:posOffset>
            </wp:positionH>
            <wp:positionV relativeFrom="paragraph">
              <wp:posOffset>-439743</wp:posOffset>
            </wp:positionV>
            <wp:extent cx="1310185" cy="1310185"/>
            <wp:effectExtent l="0" t="0" r="4445" b="4445"/>
            <wp:wrapNone/>
            <wp:docPr id="3" name="Picture 3" descr="C:\DATA\11-IRSOME\communications\IRSOME logo\final\irsam-logo-final-vertical-jpg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11-IRSOME\communications\IRSOME logo\final\irsam-logo-final-vertical-jpg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5" cy="13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C0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به نام او</w:t>
      </w:r>
    </w:p>
    <w:p w14:paraId="11AA0592" w14:textId="5C805457" w:rsidR="003B0292" w:rsidRDefault="00307E36" w:rsidP="003378DC">
      <w:pPr>
        <w:bidi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فرم درخواست</w:t>
      </w:r>
      <w:r w:rsidR="00770CC0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 راه</w:t>
      </w:r>
      <w:r w:rsidR="003378DC">
        <w:rPr>
          <w:rFonts w:ascii="Tahoma" w:hAnsi="Tahoma" w:cs="B Titr"/>
          <w:b/>
          <w:bCs/>
          <w:sz w:val="36"/>
          <w:szCs w:val="36"/>
          <w:rtl/>
          <w:lang w:bidi="fa-IR"/>
        </w:rPr>
        <w:softHyphen/>
      </w:r>
      <w:r w:rsidR="00770CC0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اندازی</w:t>
      </w:r>
      <w:r w:rsidR="006C6BD6" w:rsidRPr="00770CC0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 گروه مطالعاتي </w:t>
      </w:r>
      <w:r w:rsidR="009A53C0" w:rsidRPr="00770CC0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تخصصي</w:t>
      </w:r>
      <w:r w:rsidR="009A53C0" w:rsidRPr="00770CC0">
        <w:rPr>
          <w:rStyle w:val="FootnoteReference"/>
          <w:rFonts w:ascii="Tahoma" w:hAnsi="Tahoma" w:cs="B Titr"/>
          <w:b/>
          <w:bCs/>
          <w:sz w:val="36"/>
          <w:szCs w:val="36"/>
          <w:rtl/>
          <w:lang w:bidi="fa-IR"/>
        </w:rPr>
        <w:footnoteReference w:id="1"/>
      </w:r>
      <w:r w:rsidR="00AB1A44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 </w:t>
      </w:r>
    </w:p>
    <w:p w14:paraId="04BDA4F6" w14:textId="42715A82" w:rsidR="006C6BD6" w:rsidRPr="00770CC0" w:rsidRDefault="00AB1A44" w:rsidP="003B0292">
      <w:pPr>
        <w:bidi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  <w:r>
        <w:rPr>
          <w:rFonts w:ascii="Tahoma" w:hAnsi="Tahoma" w:cs="B Titr" w:hint="cs"/>
          <w:b/>
          <w:bCs/>
          <w:sz w:val="36"/>
          <w:szCs w:val="36"/>
          <w:rtl/>
          <w:lang w:bidi="fa-IR"/>
        </w:rPr>
        <w:t>انجمن ایرسام</w:t>
      </w:r>
    </w:p>
    <w:p w14:paraId="553D53C9" w14:textId="2581401C" w:rsidR="009A53C0" w:rsidRPr="004B421C" w:rsidRDefault="009A53C0" w:rsidP="006C6BD6">
      <w:pPr>
        <w:bidi/>
        <w:rPr>
          <w:rFonts w:ascii="Tahoma" w:hAnsi="Tahoma" w:cs="B Lotus"/>
          <w:b/>
          <w:bCs/>
          <w:sz w:val="28"/>
          <w:szCs w:val="28"/>
          <w:rtl/>
          <w:lang w:bidi="fa-IR"/>
        </w:rPr>
      </w:pPr>
    </w:p>
    <w:p w14:paraId="4AA15C91" w14:textId="7BB6C407" w:rsidR="00E75C11" w:rsidRDefault="00E75C11" w:rsidP="009151DB">
      <w:pPr>
        <w:pStyle w:val="ListParagraph"/>
        <w:numPr>
          <w:ilvl w:val="0"/>
          <w:numId w:val="3"/>
        </w:numPr>
        <w:bidi/>
        <w:ind w:left="296" w:hanging="296"/>
        <w:rPr>
          <w:rFonts w:ascii="Tahoma" w:hAnsi="Tahoma" w:cs="B Lotus"/>
          <w:sz w:val="28"/>
          <w:szCs w:val="28"/>
          <w:lang w:bidi="fa-IR"/>
        </w:rPr>
      </w:pPr>
      <w:r w:rsidRPr="00307E36">
        <w:rPr>
          <w:rFonts w:ascii="Tahoma" w:hAnsi="Tahoma" w:cs="B Lotus"/>
          <w:b/>
          <w:bCs/>
          <w:sz w:val="28"/>
          <w:szCs w:val="28"/>
          <w:rtl/>
          <w:lang w:bidi="fa-IR"/>
        </w:rPr>
        <w:t>موضوع گروه مطالعاتي</w:t>
      </w:r>
      <w:r w:rsidRPr="00307E36">
        <w:rPr>
          <w:rFonts w:ascii="Tahoma" w:hAnsi="Tahoma" w:cs="B Lotus" w:hint="cs"/>
          <w:sz w:val="28"/>
          <w:szCs w:val="28"/>
          <w:rtl/>
          <w:lang w:bidi="fa-IR"/>
        </w:rPr>
        <w:t>:</w:t>
      </w:r>
    </w:p>
    <w:p w14:paraId="2D8B46BE" w14:textId="77777777" w:rsidR="00307E36" w:rsidRPr="00307E36" w:rsidRDefault="00307E36" w:rsidP="00307E36">
      <w:pPr>
        <w:pStyle w:val="ListParagraph"/>
        <w:bidi/>
        <w:ind w:left="360"/>
        <w:rPr>
          <w:rFonts w:ascii="Tahoma" w:hAnsi="Tahoma" w:cs="B Lotus"/>
          <w:sz w:val="28"/>
          <w:szCs w:val="28"/>
          <w:lang w:bidi="fa-IR"/>
        </w:rPr>
      </w:pPr>
    </w:p>
    <w:p w14:paraId="135307F0" w14:textId="2C014E72" w:rsidR="009A53C0" w:rsidRPr="00307E36" w:rsidRDefault="009A53C0" w:rsidP="003378DC">
      <w:pPr>
        <w:pStyle w:val="ListParagraph"/>
        <w:numPr>
          <w:ilvl w:val="0"/>
          <w:numId w:val="3"/>
        </w:numPr>
        <w:bidi/>
        <w:spacing w:line="240" w:lineRule="auto"/>
        <w:ind w:left="302" w:hanging="302"/>
        <w:rPr>
          <w:rFonts w:ascii="Tahoma" w:hAnsi="Tahoma" w:cs="B Lotus"/>
          <w:i/>
          <w:iCs/>
          <w:sz w:val="24"/>
          <w:szCs w:val="24"/>
          <w:rtl/>
          <w:lang w:bidi="fa-IR"/>
        </w:rPr>
      </w:pP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 xml:space="preserve">عنوان پيشنهادي گروه: </w:t>
      </w:r>
      <w:r w:rsidR="00307E36" w:rsidRPr="00307E36">
        <w:rPr>
          <w:rFonts w:ascii="Tahoma" w:hAnsi="Tahoma" w:cs="B Lotus" w:hint="cs"/>
          <w:b/>
          <w:bCs/>
          <w:i/>
          <w:iCs/>
          <w:sz w:val="24"/>
          <w:szCs w:val="24"/>
          <w:rtl/>
          <w:lang w:bidi="fa-IR"/>
        </w:rPr>
        <w:t>(</w:t>
      </w:r>
      <w:r w:rsidRPr="00307E36">
        <w:rPr>
          <w:rFonts w:cs="B Lotus" w:hint="cs"/>
          <w:i/>
          <w:iCs/>
          <w:sz w:val="24"/>
          <w:szCs w:val="24"/>
          <w:rtl/>
          <w:lang w:bidi="fa-IR"/>
        </w:rPr>
        <w:t xml:space="preserve">عنوان نام گروه مطالعاتي است که ممکن است همان موضوع گروه مطالعاتي باشد و يا متفاوت از آن انتخاب شود. در هر صورت لازم است اين عنوان ارتباط با موضوع داشته و </w:t>
      </w:r>
      <w:r w:rsidR="00BC1713" w:rsidRPr="00307E36">
        <w:rPr>
          <w:rFonts w:cs="B Lotus" w:hint="cs"/>
          <w:i/>
          <w:iCs/>
          <w:sz w:val="24"/>
          <w:szCs w:val="24"/>
          <w:rtl/>
          <w:lang w:bidi="fa-IR"/>
        </w:rPr>
        <w:t>به نوعي آن را منعکس نمايد.</w:t>
      </w:r>
      <w:r w:rsidR="00307E36" w:rsidRPr="00307E36">
        <w:rPr>
          <w:rFonts w:cs="B Lotus" w:hint="cs"/>
          <w:i/>
          <w:iCs/>
          <w:sz w:val="24"/>
          <w:szCs w:val="24"/>
          <w:rtl/>
          <w:lang w:bidi="fa-IR"/>
        </w:rPr>
        <w:t>)</w:t>
      </w:r>
    </w:p>
    <w:p w14:paraId="1054DEEA" w14:textId="77777777" w:rsidR="009A53C0" w:rsidRPr="004B421C" w:rsidRDefault="009A53C0" w:rsidP="009A53C0">
      <w:pPr>
        <w:bidi/>
        <w:rPr>
          <w:rFonts w:ascii="Tahoma" w:hAnsi="Tahoma" w:cs="B Lotus"/>
          <w:sz w:val="28"/>
          <w:szCs w:val="28"/>
          <w:rtl/>
          <w:lang w:bidi="fa-IR"/>
        </w:rPr>
      </w:pPr>
    </w:p>
    <w:p w14:paraId="77CA6AEF" w14:textId="2D14E98E" w:rsidR="00565AE2" w:rsidRPr="00307E36" w:rsidRDefault="006C6BD6" w:rsidP="00C9067C">
      <w:pPr>
        <w:pStyle w:val="ListParagraph"/>
        <w:numPr>
          <w:ilvl w:val="0"/>
          <w:numId w:val="3"/>
        </w:numPr>
        <w:bidi/>
        <w:ind w:left="296" w:hanging="296"/>
        <w:rPr>
          <w:rFonts w:cs="B Lotus"/>
          <w:i/>
          <w:iCs/>
          <w:sz w:val="24"/>
          <w:szCs w:val="24"/>
          <w:rtl/>
          <w:lang w:bidi="fa-IR"/>
        </w:rPr>
      </w:pPr>
      <w:r w:rsidRPr="005B28C3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مشخصات اعضاي گروه</w:t>
      </w:r>
      <w:r w:rsid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 xml:space="preserve">: </w:t>
      </w:r>
      <w:r w:rsidR="00307E36">
        <w:rPr>
          <w:rFonts w:ascii="Tahoma" w:hAnsi="Tahoma" w:cs="B Lotus" w:hint="cs"/>
          <w:sz w:val="28"/>
          <w:szCs w:val="28"/>
          <w:rtl/>
          <w:lang w:bidi="fa-IR"/>
        </w:rPr>
        <w:t>(</w:t>
      </w:r>
      <w:r w:rsidR="00307E36" w:rsidRPr="00307E36">
        <w:rPr>
          <w:rFonts w:cs="B Lotus" w:hint="cs"/>
          <w:i/>
          <w:iCs/>
          <w:sz w:val="24"/>
          <w:szCs w:val="24"/>
          <w:rtl/>
          <w:lang w:bidi="fa-IR"/>
        </w:rPr>
        <w:t>حداقل اعضاي گروه مطالعاتي 3 نفر و حداکثر 20 مي</w:t>
      </w:r>
      <w:r w:rsidR="00C9067C">
        <w:rPr>
          <w:rFonts w:cs="B Lotus"/>
          <w:i/>
          <w:iCs/>
          <w:sz w:val="24"/>
          <w:szCs w:val="24"/>
          <w:rtl/>
          <w:lang w:bidi="fa-IR"/>
        </w:rPr>
        <w:softHyphen/>
      </w:r>
      <w:r w:rsidR="00307E36" w:rsidRPr="00307E36">
        <w:rPr>
          <w:rFonts w:cs="B Lotus" w:hint="cs"/>
          <w:i/>
          <w:iCs/>
          <w:sz w:val="24"/>
          <w:szCs w:val="24"/>
          <w:rtl/>
          <w:lang w:bidi="fa-IR"/>
        </w:rPr>
        <w:t>باشد</w:t>
      </w:r>
      <w:r w:rsidR="00307E36">
        <w:rPr>
          <w:rFonts w:cs="B Lotus" w:hint="cs"/>
          <w:i/>
          <w:iCs/>
          <w:sz w:val="24"/>
          <w:szCs w:val="24"/>
          <w:rtl/>
          <w:lang w:bidi="fa-IR"/>
        </w:rPr>
        <w:t xml:space="preserve">- </w:t>
      </w:r>
      <w:r w:rsidR="00307E36" w:rsidRPr="00307E36">
        <w:rPr>
          <w:rFonts w:cs="B Lotus" w:hint="cs"/>
          <w:i/>
          <w:iCs/>
          <w:sz w:val="24"/>
          <w:szCs w:val="24"/>
          <w:rtl/>
          <w:lang w:bidi="fa-IR"/>
        </w:rPr>
        <w:t>رديف قابل افزايش است).</w:t>
      </w:r>
    </w:p>
    <w:tbl>
      <w:tblPr>
        <w:tblStyle w:val="TableGrid"/>
        <w:bidiVisual/>
        <w:tblW w:w="9989" w:type="dxa"/>
        <w:jc w:val="center"/>
        <w:tblLook w:val="04A0" w:firstRow="1" w:lastRow="0" w:firstColumn="1" w:lastColumn="0" w:noHBand="0" w:noVBand="1"/>
      </w:tblPr>
      <w:tblGrid>
        <w:gridCol w:w="649"/>
        <w:gridCol w:w="2151"/>
        <w:gridCol w:w="1080"/>
        <w:gridCol w:w="1265"/>
        <w:gridCol w:w="906"/>
        <w:gridCol w:w="937"/>
        <w:gridCol w:w="880"/>
        <w:gridCol w:w="909"/>
        <w:gridCol w:w="1212"/>
      </w:tblGrid>
      <w:tr w:rsidR="000A62A0" w:rsidRPr="004B421C" w14:paraId="2A0499A1" w14:textId="42E8BFA3" w:rsidTr="0029469D">
        <w:trPr>
          <w:cantSplit/>
          <w:trHeight w:val="1134"/>
          <w:jc w:val="center"/>
        </w:trPr>
        <w:tc>
          <w:tcPr>
            <w:tcW w:w="649" w:type="dxa"/>
            <w:textDirection w:val="btLr"/>
            <w:vAlign w:val="center"/>
          </w:tcPr>
          <w:p w14:paraId="1EBA60B5" w14:textId="7EAA0AF2" w:rsidR="006C6BD6" w:rsidRPr="00307E36" w:rsidRDefault="006C6BD6" w:rsidP="00073289">
            <w:pPr>
              <w:bidi/>
              <w:ind w:left="115" w:right="115"/>
              <w:contextualSpacing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07E36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151" w:type="dxa"/>
            <w:vAlign w:val="center"/>
          </w:tcPr>
          <w:p w14:paraId="2D5209AE" w14:textId="7C6ADFE5" w:rsidR="006C6BD6" w:rsidRPr="00307E36" w:rsidRDefault="006C6BD6" w:rsidP="00073289">
            <w:pPr>
              <w:bidi/>
              <w:contextualSpacing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07E36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1080" w:type="dxa"/>
            <w:vAlign w:val="center"/>
          </w:tcPr>
          <w:p w14:paraId="6F1CD279" w14:textId="091CD898" w:rsidR="006C6BD6" w:rsidRPr="00307E36" w:rsidRDefault="00EC28FF" w:rsidP="00073289">
            <w:pPr>
              <w:bidi/>
              <w:contextualSpacing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07E36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مدير</w:t>
            </w:r>
            <w:r w:rsidR="006C6BD6" w:rsidRPr="00307E36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گروه/ عضو</w:t>
            </w:r>
          </w:p>
        </w:tc>
        <w:tc>
          <w:tcPr>
            <w:tcW w:w="1265" w:type="dxa"/>
            <w:vAlign w:val="center"/>
          </w:tcPr>
          <w:p w14:paraId="3FC35A2D" w14:textId="44CE7F3E" w:rsidR="006C6BD6" w:rsidRPr="00307E36" w:rsidRDefault="006C6BD6" w:rsidP="00073289">
            <w:pPr>
              <w:bidi/>
              <w:contextualSpacing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07E36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مدرک تحصيلي</w:t>
            </w:r>
          </w:p>
        </w:tc>
        <w:tc>
          <w:tcPr>
            <w:tcW w:w="906" w:type="dxa"/>
            <w:vAlign w:val="center"/>
          </w:tcPr>
          <w:p w14:paraId="446751AE" w14:textId="5EFBBE1B" w:rsidR="006C6BD6" w:rsidRPr="00307E36" w:rsidRDefault="006C6BD6" w:rsidP="00073289">
            <w:pPr>
              <w:bidi/>
              <w:contextualSpacing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07E36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937" w:type="dxa"/>
            <w:vAlign w:val="center"/>
          </w:tcPr>
          <w:p w14:paraId="4AB5582D" w14:textId="62C69862" w:rsidR="006C6BD6" w:rsidRPr="00307E36" w:rsidRDefault="006C6BD6" w:rsidP="00073289">
            <w:pPr>
              <w:bidi/>
              <w:contextualSpacing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07E36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محل کار</w:t>
            </w:r>
          </w:p>
        </w:tc>
        <w:tc>
          <w:tcPr>
            <w:tcW w:w="880" w:type="dxa"/>
            <w:vAlign w:val="center"/>
          </w:tcPr>
          <w:p w14:paraId="43AC5658" w14:textId="64C64117" w:rsidR="006C6BD6" w:rsidRPr="00307E36" w:rsidRDefault="006C6BD6" w:rsidP="00073289">
            <w:pPr>
              <w:bidi/>
              <w:contextualSpacing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07E36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>تلفن تماس</w:t>
            </w:r>
          </w:p>
        </w:tc>
        <w:tc>
          <w:tcPr>
            <w:tcW w:w="909" w:type="dxa"/>
            <w:vAlign w:val="center"/>
          </w:tcPr>
          <w:p w14:paraId="44245F16" w14:textId="775AE6F1" w:rsidR="006C6BD6" w:rsidRPr="00B11924" w:rsidRDefault="006C6BD6" w:rsidP="00073289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1192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Email</w:t>
            </w:r>
          </w:p>
        </w:tc>
        <w:tc>
          <w:tcPr>
            <w:tcW w:w="1212" w:type="dxa"/>
            <w:vAlign w:val="center"/>
          </w:tcPr>
          <w:p w14:paraId="760C9AD7" w14:textId="3E66E484" w:rsidR="006C6BD6" w:rsidRPr="00307E36" w:rsidRDefault="006C6BD6" w:rsidP="00073289">
            <w:pPr>
              <w:bidi/>
              <w:contextualSpacing/>
              <w:jc w:val="center"/>
              <w:rPr>
                <w:rFonts w:ascii="Tahoma" w:hAnsi="Tahoma" w:cs="B Lotus"/>
                <w:b/>
                <w:bCs/>
                <w:sz w:val="24"/>
                <w:szCs w:val="24"/>
                <w:lang w:bidi="fa-IR"/>
              </w:rPr>
            </w:pPr>
            <w:r w:rsidRPr="00307E36">
              <w:rPr>
                <w:rFonts w:ascii="Tahoma" w:hAnsi="Tahoma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آدرس لينک </w:t>
            </w:r>
            <w:r w:rsidRPr="00B1192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CV</w:t>
            </w:r>
          </w:p>
        </w:tc>
      </w:tr>
      <w:tr w:rsidR="000A62A0" w:rsidRPr="004B421C" w14:paraId="1522640D" w14:textId="5C9D2702" w:rsidTr="0029469D">
        <w:trPr>
          <w:jc w:val="center"/>
        </w:trPr>
        <w:tc>
          <w:tcPr>
            <w:tcW w:w="649" w:type="dxa"/>
          </w:tcPr>
          <w:p w14:paraId="0D8682D1" w14:textId="3E5BDB27" w:rsidR="006C6BD6" w:rsidRPr="004B421C" w:rsidRDefault="009A53C0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  <w:r w:rsidRPr="004B421C">
              <w:rPr>
                <w:rFonts w:ascii="Tahoma" w:hAnsi="Tahoma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51" w:type="dxa"/>
          </w:tcPr>
          <w:p w14:paraId="183EBEA3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7C5550C8" w14:textId="3F4A161A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5" w:type="dxa"/>
          </w:tcPr>
          <w:p w14:paraId="70090615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6" w:type="dxa"/>
          </w:tcPr>
          <w:p w14:paraId="253B5688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37" w:type="dxa"/>
          </w:tcPr>
          <w:p w14:paraId="70735F78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880" w:type="dxa"/>
          </w:tcPr>
          <w:p w14:paraId="56913B38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9" w:type="dxa"/>
          </w:tcPr>
          <w:p w14:paraId="0E70E520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2" w:type="dxa"/>
          </w:tcPr>
          <w:p w14:paraId="13EE7024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</w:tr>
      <w:tr w:rsidR="000A62A0" w:rsidRPr="004B421C" w14:paraId="200FB8D7" w14:textId="3D50C495" w:rsidTr="0029469D">
        <w:trPr>
          <w:jc w:val="center"/>
        </w:trPr>
        <w:tc>
          <w:tcPr>
            <w:tcW w:w="649" w:type="dxa"/>
          </w:tcPr>
          <w:p w14:paraId="6364F819" w14:textId="64F33877" w:rsidR="006C6BD6" w:rsidRPr="004B421C" w:rsidRDefault="009A53C0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  <w:r w:rsidRPr="004B421C">
              <w:rPr>
                <w:rFonts w:ascii="Tahoma" w:hAnsi="Tahoma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51" w:type="dxa"/>
          </w:tcPr>
          <w:p w14:paraId="1840823A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338ECBD2" w14:textId="3A2428DD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5" w:type="dxa"/>
          </w:tcPr>
          <w:p w14:paraId="082E10FB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6" w:type="dxa"/>
          </w:tcPr>
          <w:p w14:paraId="6A4E30EB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37" w:type="dxa"/>
          </w:tcPr>
          <w:p w14:paraId="54B78900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880" w:type="dxa"/>
          </w:tcPr>
          <w:p w14:paraId="4ED4F2E6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9" w:type="dxa"/>
          </w:tcPr>
          <w:p w14:paraId="17983D7A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2" w:type="dxa"/>
          </w:tcPr>
          <w:p w14:paraId="5E92681C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</w:tr>
      <w:tr w:rsidR="000A62A0" w:rsidRPr="004B421C" w14:paraId="2D3BB0D7" w14:textId="31B0EE29" w:rsidTr="0029469D">
        <w:trPr>
          <w:jc w:val="center"/>
        </w:trPr>
        <w:tc>
          <w:tcPr>
            <w:tcW w:w="649" w:type="dxa"/>
          </w:tcPr>
          <w:p w14:paraId="1632E2E7" w14:textId="61CA0A24" w:rsidR="006C6BD6" w:rsidRPr="004B421C" w:rsidRDefault="009A53C0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  <w:r w:rsidRPr="004B421C">
              <w:rPr>
                <w:rFonts w:ascii="Tahoma" w:hAnsi="Tahoma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51" w:type="dxa"/>
          </w:tcPr>
          <w:p w14:paraId="46A45AF0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14:paraId="393786BE" w14:textId="7DD099AC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5" w:type="dxa"/>
          </w:tcPr>
          <w:p w14:paraId="22390429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6" w:type="dxa"/>
          </w:tcPr>
          <w:p w14:paraId="00616A45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37" w:type="dxa"/>
          </w:tcPr>
          <w:p w14:paraId="34369695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880" w:type="dxa"/>
          </w:tcPr>
          <w:p w14:paraId="2EC639FB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9" w:type="dxa"/>
          </w:tcPr>
          <w:p w14:paraId="7F89DD65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2" w:type="dxa"/>
          </w:tcPr>
          <w:p w14:paraId="6BAD7BA0" w14:textId="77777777" w:rsidR="006C6BD6" w:rsidRPr="004B421C" w:rsidRDefault="006C6BD6" w:rsidP="006C6BD6">
            <w:pPr>
              <w:bidi/>
              <w:rPr>
                <w:rFonts w:ascii="Tahoma" w:hAnsi="Tahoma"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62B2CEC5" w14:textId="77777777" w:rsidR="00307E36" w:rsidRDefault="00307E36" w:rsidP="004B421C">
      <w:pPr>
        <w:bidi/>
        <w:rPr>
          <w:rFonts w:ascii="Tahoma" w:hAnsi="Tahoma" w:cs="B Lotus"/>
          <w:b/>
          <w:bCs/>
          <w:sz w:val="28"/>
          <w:szCs w:val="28"/>
          <w:rtl/>
          <w:lang w:bidi="fa-IR"/>
        </w:rPr>
      </w:pPr>
    </w:p>
    <w:p w14:paraId="66EA2C3B" w14:textId="24C9AE46" w:rsidR="00E75C11" w:rsidRPr="00A277BA" w:rsidRDefault="00DE776E" w:rsidP="00307E36">
      <w:pPr>
        <w:pStyle w:val="ListParagraph"/>
        <w:numPr>
          <w:ilvl w:val="0"/>
          <w:numId w:val="3"/>
        </w:numPr>
        <w:bidi/>
        <w:ind w:left="360"/>
        <w:rPr>
          <w:rFonts w:ascii="Tahoma" w:hAnsi="Tahoma" w:cs="B Lotus"/>
          <w:b/>
          <w:bCs/>
          <w:sz w:val="28"/>
          <w:szCs w:val="28"/>
          <w:lang w:bidi="fa-IR"/>
        </w:rPr>
      </w:pPr>
      <w:r w:rsidRPr="00A277BA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هدف/</w:t>
      </w:r>
      <w:r w:rsidR="00E75C11" w:rsidRPr="00A277BA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اهداف</w:t>
      </w:r>
      <w:r w:rsidR="00BC1713" w:rsidRPr="00A277BA">
        <w:rPr>
          <w:rStyle w:val="FootnoteReference"/>
          <w:rFonts w:ascii="Tahoma" w:hAnsi="Tahoma" w:cs="B Lotus"/>
          <w:b/>
          <w:bCs/>
          <w:sz w:val="28"/>
          <w:szCs w:val="28"/>
          <w:rtl/>
          <w:lang w:bidi="fa-IR"/>
        </w:rPr>
        <w:footnoteReference w:id="2"/>
      </w:r>
      <w:r w:rsidR="004B421C" w:rsidRPr="00A277BA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:</w:t>
      </w:r>
      <w:r w:rsid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 xml:space="preserve"> </w:t>
      </w:r>
    </w:p>
    <w:p w14:paraId="592FD19C" w14:textId="77777777" w:rsidR="00307E36" w:rsidRDefault="00307E36" w:rsidP="00307E36">
      <w:pPr>
        <w:bidi/>
        <w:rPr>
          <w:rFonts w:ascii="Tahoma" w:hAnsi="Tahoma" w:cs="B Lotus"/>
          <w:sz w:val="28"/>
          <w:szCs w:val="28"/>
          <w:rtl/>
          <w:lang w:bidi="fa-IR"/>
        </w:rPr>
      </w:pPr>
    </w:p>
    <w:p w14:paraId="0D3F778E" w14:textId="17C54CDD" w:rsidR="00BC1713" w:rsidRDefault="00BC1713" w:rsidP="00307E36">
      <w:pPr>
        <w:pStyle w:val="ListParagraph"/>
        <w:numPr>
          <w:ilvl w:val="0"/>
          <w:numId w:val="3"/>
        </w:numPr>
        <w:bidi/>
        <w:ind w:left="360"/>
        <w:rPr>
          <w:rFonts w:ascii="Tahoma" w:hAnsi="Tahoma" w:cs="B Lotus"/>
          <w:i/>
          <w:iCs/>
          <w:sz w:val="24"/>
          <w:szCs w:val="24"/>
          <w:lang w:bidi="fa-IR"/>
        </w:rPr>
      </w:pP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اهداف جزئي</w:t>
      </w:r>
      <w:r w:rsidRPr="004B421C">
        <w:rPr>
          <w:rStyle w:val="FootnoteReference"/>
          <w:rFonts w:ascii="Tahoma" w:hAnsi="Tahoma" w:cs="B Lotus"/>
          <w:sz w:val="28"/>
          <w:szCs w:val="28"/>
          <w:rtl/>
          <w:lang w:bidi="fa-IR"/>
        </w:rPr>
        <w:footnoteReference w:id="3"/>
      </w: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:</w:t>
      </w:r>
      <w:r w:rsidRPr="004B421C">
        <w:rPr>
          <w:rFonts w:ascii="Tahoma" w:hAnsi="Tahoma" w:cs="B Lotus" w:hint="cs"/>
          <w:sz w:val="28"/>
          <w:szCs w:val="28"/>
          <w:rtl/>
          <w:lang w:bidi="fa-IR"/>
        </w:rPr>
        <w:t xml:space="preserve"> </w:t>
      </w:r>
      <w:r w:rsidR="00307E36" w:rsidRPr="00307E36">
        <w:rPr>
          <w:rFonts w:ascii="Tahoma" w:hAnsi="Tahoma" w:cs="B Lotus" w:hint="cs"/>
          <w:i/>
          <w:iCs/>
          <w:sz w:val="24"/>
          <w:szCs w:val="24"/>
          <w:rtl/>
          <w:lang w:bidi="fa-IR"/>
        </w:rPr>
        <w:t>(</w:t>
      </w:r>
      <w:r w:rsidRPr="00307E36">
        <w:rPr>
          <w:rFonts w:ascii="Tahoma" w:hAnsi="Tahoma" w:cs="B Lotus" w:hint="cs"/>
          <w:i/>
          <w:iCs/>
          <w:sz w:val="24"/>
          <w:szCs w:val="24"/>
          <w:rtl/>
          <w:lang w:bidi="fa-IR"/>
        </w:rPr>
        <w:t>اين اهداف مي تواند بعنوان معيارهاي اختتام کار تلقي شده و بايد بطور شفاف تعريف و قابل ارزشيابي باشد.</w:t>
      </w:r>
      <w:r w:rsidR="00307E36" w:rsidRPr="00307E36">
        <w:rPr>
          <w:rFonts w:ascii="Tahoma" w:hAnsi="Tahoma" w:cs="B Lotus" w:hint="cs"/>
          <w:i/>
          <w:iCs/>
          <w:sz w:val="24"/>
          <w:szCs w:val="24"/>
          <w:rtl/>
          <w:lang w:bidi="fa-IR"/>
        </w:rPr>
        <w:t>)</w:t>
      </w:r>
    </w:p>
    <w:p w14:paraId="6B75D440" w14:textId="77777777" w:rsidR="00E004A3" w:rsidRPr="00E004A3" w:rsidRDefault="00E004A3" w:rsidP="00E004A3">
      <w:pPr>
        <w:pStyle w:val="ListParagraph"/>
        <w:rPr>
          <w:rFonts w:ascii="Tahoma" w:hAnsi="Tahoma" w:cs="B Lotus" w:hint="cs"/>
          <w:i/>
          <w:iCs/>
          <w:sz w:val="24"/>
          <w:szCs w:val="24"/>
          <w:rtl/>
          <w:lang w:bidi="fa-IR"/>
        </w:rPr>
      </w:pPr>
    </w:p>
    <w:p w14:paraId="072269B8" w14:textId="5719C7D0" w:rsidR="00E004A3" w:rsidRDefault="00E004A3" w:rsidP="00E004A3">
      <w:pPr>
        <w:bidi/>
        <w:rPr>
          <w:rFonts w:ascii="Tahoma" w:hAnsi="Tahoma" w:cs="B Lotus"/>
          <w:i/>
          <w:iCs/>
          <w:sz w:val="24"/>
          <w:szCs w:val="24"/>
          <w:rtl/>
          <w:lang w:bidi="fa-IR"/>
        </w:rPr>
      </w:pPr>
    </w:p>
    <w:p w14:paraId="131369E1" w14:textId="77777777" w:rsidR="00E004A3" w:rsidRPr="00E004A3" w:rsidRDefault="00E004A3" w:rsidP="00E004A3">
      <w:pPr>
        <w:bidi/>
        <w:rPr>
          <w:rFonts w:ascii="Tahoma" w:hAnsi="Tahoma" w:cs="B Lotus"/>
          <w:i/>
          <w:iCs/>
          <w:sz w:val="24"/>
          <w:szCs w:val="24"/>
          <w:rtl/>
          <w:lang w:bidi="fa-IR"/>
        </w:rPr>
      </w:pPr>
    </w:p>
    <w:p w14:paraId="69B401F8" w14:textId="6D937338" w:rsidR="0028676F" w:rsidRPr="00307E36" w:rsidRDefault="0028676F" w:rsidP="0029469D">
      <w:pPr>
        <w:pStyle w:val="ListParagraph"/>
        <w:numPr>
          <w:ilvl w:val="0"/>
          <w:numId w:val="3"/>
        </w:numPr>
        <w:bidi/>
        <w:spacing w:line="240" w:lineRule="auto"/>
        <w:ind w:left="360"/>
        <w:jc w:val="both"/>
        <w:rPr>
          <w:rFonts w:cs="B Lotus"/>
          <w:i/>
          <w:iCs/>
          <w:sz w:val="24"/>
          <w:szCs w:val="24"/>
          <w:rtl/>
          <w:lang w:bidi="fa-IR"/>
        </w:rPr>
      </w:pP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محدوده فعاليت</w:t>
      </w:r>
      <w:r w:rsidRPr="00307E36">
        <w:rPr>
          <w:b/>
          <w:bCs/>
          <w:vertAlign w:val="superscript"/>
          <w:rtl/>
        </w:rPr>
        <w:footnoteReference w:id="4"/>
      </w: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:</w:t>
      </w:r>
      <w:r w:rsidRPr="00307E36">
        <w:rPr>
          <w:rFonts w:ascii="Tahoma" w:hAnsi="Tahoma" w:cs="B Lotus"/>
          <w:b/>
          <w:bCs/>
          <w:sz w:val="28"/>
          <w:szCs w:val="28"/>
          <w:rtl/>
          <w:lang w:bidi="fa-IR"/>
        </w:rPr>
        <w:t xml:space="preserve"> </w:t>
      </w:r>
      <w:r w:rsidR="00307E36" w:rsidRPr="00307E36">
        <w:rPr>
          <w:rFonts w:cs="B Lotus" w:hint="cs"/>
          <w:i/>
          <w:iCs/>
          <w:sz w:val="24"/>
          <w:szCs w:val="24"/>
          <w:rtl/>
          <w:lang w:bidi="fa-IR"/>
        </w:rPr>
        <w:t>(</w:t>
      </w:r>
      <w:r w:rsidRPr="00307E36">
        <w:rPr>
          <w:rFonts w:cs="B Lotus" w:hint="cs"/>
          <w:i/>
          <w:iCs/>
          <w:sz w:val="24"/>
          <w:szCs w:val="24"/>
          <w:rtl/>
          <w:lang w:bidi="fa-IR"/>
        </w:rPr>
        <w:t>محدوده يا قلمرو فعاليت منظور محدوده موض</w:t>
      </w:r>
      <w:r w:rsidR="00B747D2">
        <w:rPr>
          <w:rFonts w:cs="B Lotus" w:hint="cs"/>
          <w:i/>
          <w:iCs/>
          <w:sz w:val="24"/>
          <w:szCs w:val="24"/>
          <w:rtl/>
          <w:lang w:bidi="fa-IR"/>
        </w:rPr>
        <w:t>و</w:t>
      </w:r>
      <w:bookmarkStart w:id="0" w:name="_GoBack"/>
      <w:bookmarkEnd w:id="0"/>
      <w:r w:rsidRPr="00307E36">
        <w:rPr>
          <w:rFonts w:cs="B Lotus" w:hint="cs"/>
          <w:i/>
          <w:iCs/>
          <w:sz w:val="24"/>
          <w:szCs w:val="24"/>
          <w:rtl/>
          <w:lang w:bidi="fa-IR"/>
        </w:rPr>
        <w:t>عي، مکاني، و</w:t>
      </w:r>
      <w:r w:rsidR="00736159" w:rsidRPr="00307E36">
        <w:rPr>
          <w:rFonts w:cs="B Lotus" w:hint="cs"/>
          <w:i/>
          <w:iCs/>
          <w:sz w:val="24"/>
          <w:szCs w:val="24"/>
          <w:rtl/>
          <w:lang w:bidi="fa-IR"/>
        </w:rPr>
        <w:t xml:space="preserve"> </w:t>
      </w:r>
      <w:r w:rsidRPr="00307E36">
        <w:rPr>
          <w:rFonts w:cs="B Lotus" w:hint="cs"/>
          <w:i/>
          <w:iCs/>
          <w:sz w:val="24"/>
          <w:szCs w:val="24"/>
          <w:rtl/>
          <w:lang w:bidi="fa-IR"/>
        </w:rPr>
        <w:t>... است که ب</w:t>
      </w:r>
      <w:r w:rsidR="004B421C" w:rsidRPr="00307E36">
        <w:rPr>
          <w:rFonts w:cs="B Lotus" w:hint="cs"/>
          <w:i/>
          <w:iCs/>
          <w:sz w:val="24"/>
          <w:szCs w:val="24"/>
          <w:rtl/>
          <w:lang w:bidi="fa-IR"/>
        </w:rPr>
        <w:t xml:space="preserve">ه </w:t>
      </w:r>
      <w:r w:rsidRPr="00307E36">
        <w:rPr>
          <w:rFonts w:cs="B Lotus" w:hint="cs"/>
          <w:i/>
          <w:iCs/>
          <w:sz w:val="24"/>
          <w:szCs w:val="24"/>
          <w:rtl/>
          <w:lang w:bidi="fa-IR"/>
        </w:rPr>
        <w:t xml:space="preserve">شکل </w:t>
      </w:r>
      <w:r w:rsidRPr="00307E36">
        <w:rPr>
          <w:rFonts w:cs="B Lotus"/>
          <w:i/>
          <w:iCs/>
          <w:sz w:val="24"/>
          <w:szCs w:val="24"/>
          <w:rtl/>
        </w:rPr>
        <w:t>خودخواسته توسط</w:t>
      </w:r>
      <w:r w:rsidRPr="00307E36">
        <w:rPr>
          <w:rFonts w:cs="B Lotus" w:hint="cs"/>
          <w:i/>
          <w:iCs/>
          <w:sz w:val="24"/>
          <w:szCs w:val="24"/>
          <w:rtl/>
        </w:rPr>
        <w:t xml:space="preserve"> گروه</w:t>
      </w:r>
      <w:r w:rsidRPr="00307E36">
        <w:rPr>
          <w:rFonts w:cs="B Lotus"/>
          <w:i/>
          <w:iCs/>
          <w:sz w:val="24"/>
          <w:szCs w:val="24"/>
          <w:rtl/>
        </w:rPr>
        <w:t xml:space="preserve"> بر اساس هدف و دامنه </w:t>
      </w:r>
      <w:r w:rsidRPr="00307E36">
        <w:rPr>
          <w:rFonts w:cs="B Lotus" w:hint="cs"/>
          <w:i/>
          <w:iCs/>
          <w:sz w:val="24"/>
          <w:szCs w:val="24"/>
          <w:rtl/>
        </w:rPr>
        <w:t>فعاليت</w:t>
      </w:r>
      <w:r w:rsidRPr="00307E36">
        <w:rPr>
          <w:rFonts w:cs="B Lotus"/>
          <w:i/>
          <w:iCs/>
          <w:sz w:val="24"/>
          <w:szCs w:val="24"/>
          <w:rtl/>
        </w:rPr>
        <w:t xml:space="preserve"> تعیین می شود</w:t>
      </w:r>
      <w:r w:rsidR="00736159" w:rsidRPr="00307E36">
        <w:rPr>
          <w:rFonts w:cs="B Lotus" w:hint="cs"/>
          <w:i/>
          <w:iCs/>
          <w:sz w:val="24"/>
          <w:szCs w:val="24"/>
          <w:rtl/>
        </w:rPr>
        <w:t>.</w:t>
      </w:r>
      <w:r w:rsidRPr="00307E36">
        <w:rPr>
          <w:rFonts w:cs="B Lotus" w:hint="cs"/>
          <w:i/>
          <w:iCs/>
          <w:sz w:val="24"/>
          <w:szCs w:val="24"/>
          <w:rtl/>
          <w:lang w:bidi="fa-IR"/>
        </w:rPr>
        <w:t xml:space="preserve"> از آنجا که همپوشاني موضوعي از معيارهاي تاثيرگذار بر تصميم کميته توانمندسازي براي تصويب گروه کاري است، پيشنهاد مي شود در تعيين اين محدوده دقت نموده و قبلا گروه</w:t>
      </w:r>
      <w:r w:rsidR="004B421C" w:rsidRPr="00307E36">
        <w:rPr>
          <w:rFonts w:cs="B Lotus"/>
          <w:i/>
          <w:iCs/>
          <w:sz w:val="24"/>
          <w:szCs w:val="24"/>
          <w:rtl/>
          <w:lang w:bidi="fa-IR"/>
        </w:rPr>
        <w:softHyphen/>
      </w:r>
      <w:r w:rsidRPr="00307E36">
        <w:rPr>
          <w:rFonts w:cs="B Lotus" w:hint="cs"/>
          <w:i/>
          <w:iCs/>
          <w:sz w:val="24"/>
          <w:szCs w:val="24"/>
          <w:rtl/>
          <w:lang w:bidi="fa-IR"/>
        </w:rPr>
        <w:t xml:space="preserve">هاي تشکيل شده را مرور و در حد امکان گروهي متمايز </w:t>
      </w:r>
      <w:r w:rsidR="004B421C" w:rsidRPr="00307E36">
        <w:rPr>
          <w:rFonts w:cs="B Lotus" w:hint="cs"/>
          <w:i/>
          <w:iCs/>
          <w:sz w:val="24"/>
          <w:szCs w:val="24"/>
          <w:rtl/>
          <w:lang w:bidi="fa-IR"/>
        </w:rPr>
        <w:t>پ</w:t>
      </w:r>
      <w:r w:rsidRPr="00307E36">
        <w:rPr>
          <w:rFonts w:cs="B Lotus" w:hint="cs"/>
          <w:i/>
          <w:iCs/>
          <w:sz w:val="24"/>
          <w:szCs w:val="24"/>
          <w:rtl/>
          <w:lang w:bidi="fa-IR"/>
        </w:rPr>
        <w:t>يشنهاد نماييد.</w:t>
      </w:r>
      <w:r w:rsidR="00307E36" w:rsidRPr="00307E36">
        <w:rPr>
          <w:rFonts w:cs="B Lotus" w:hint="cs"/>
          <w:i/>
          <w:iCs/>
          <w:sz w:val="24"/>
          <w:szCs w:val="24"/>
          <w:rtl/>
          <w:lang w:bidi="fa-IR"/>
        </w:rPr>
        <w:t>)</w:t>
      </w:r>
    </w:p>
    <w:p w14:paraId="35F189BB" w14:textId="77777777" w:rsidR="0028676F" w:rsidRPr="004B421C" w:rsidRDefault="0028676F" w:rsidP="0028676F">
      <w:pPr>
        <w:bidi/>
        <w:rPr>
          <w:rFonts w:ascii="Tahoma" w:hAnsi="Tahoma" w:cs="B Lotus"/>
          <w:sz w:val="28"/>
          <w:szCs w:val="28"/>
          <w:lang w:bidi="fa-IR"/>
        </w:rPr>
      </w:pPr>
    </w:p>
    <w:p w14:paraId="678AAC79" w14:textId="7C70EB1D" w:rsidR="00565AE2" w:rsidRDefault="006C6BD6" w:rsidP="0029469D">
      <w:pPr>
        <w:pStyle w:val="ListParagraph"/>
        <w:numPr>
          <w:ilvl w:val="0"/>
          <w:numId w:val="3"/>
        </w:numPr>
        <w:bidi/>
        <w:ind w:left="360"/>
        <w:jc w:val="both"/>
        <w:rPr>
          <w:rFonts w:ascii="Tahoma" w:hAnsi="Tahoma" w:cs="B Lotus"/>
          <w:b/>
          <w:bCs/>
          <w:sz w:val="28"/>
          <w:szCs w:val="28"/>
          <w:lang w:bidi="fa-IR"/>
        </w:rPr>
      </w:pPr>
      <w:r w:rsidRPr="00A277BA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فعاليت</w:t>
      </w:r>
      <w:r w:rsidR="004B421C" w:rsidRPr="00A277BA">
        <w:rPr>
          <w:rFonts w:ascii="Tahoma" w:hAnsi="Tahoma" w:cs="B Lotus"/>
          <w:b/>
          <w:bCs/>
          <w:sz w:val="28"/>
          <w:szCs w:val="28"/>
          <w:rtl/>
          <w:lang w:bidi="fa-IR"/>
        </w:rPr>
        <w:softHyphen/>
      </w:r>
      <w:r w:rsidRPr="00A277BA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ها/برنامه</w:t>
      </w:r>
      <w:r w:rsidR="0029469D">
        <w:rPr>
          <w:rFonts w:ascii="Tahoma" w:hAnsi="Tahoma" w:cs="B Lotus"/>
          <w:b/>
          <w:bCs/>
          <w:sz w:val="28"/>
          <w:szCs w:val="28"/>
          <w:rtl/>
          <w:lang w:bidi="fa-IR"/>
        </w:rPr>
        <w:softHyphen/>
      </w:r>
      <w:r w:rsidRPr="00A277BA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ها</w:t>
      </w:r>
      <w:r w:rsidR="00565AE2" w:rsidRPr="00A277BA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:</w:t>
      </w:r>
    </w:p>
    <w:p w14:paraId="3C11402B" w14:textId="77777777" w:rsidR="009A5B10" w:rsidRPr="009A5B10" w:rsidRDefault="009A5B10" w:rsidP="009A5B10">
      <w:pPr>
        <w:pStyle w:val="ListParagraph"/>
        <w:rPr>
          <w:rFonts w:ascii="Tahoma" w:hAnsi="Tahoma" w:cs="B Lotus" w:hint="cs"/>
          <w:b/>
          <w:bCs/>
          <w:sz w:val="28"/>
          <w:szCs w:val="28"/>
          <w:rtl/>
          <w:lang w:bidi="fa-IR"/>
        </w:rPr>
      </w:pPr>
    </w:p>
    <w:p w14:paraId="2AE77031" w14:textId="77777777" w:rsidR="009A5B10" w:rsidRPr="009A5B10" w:rsidRDefault="009A5B10" w:rsidP="009A5B10">
      <w:pPr>
        <w:bidi/>
        <w:jc w:val="both"/>
        <w:rPr>
          <w:rFonts w:ascii="Tahoma" w:hAnsi="Tahoma" w:cs="B Lotus"/>
          <w:b/>
          <w:bCs/>
          <w:sz w:val="28"/>
          <w:szCs w:val="28"/>
          <w:rtl/>
          <w:lang w:bidi="fa-IR"/>
        </w:rPr>
      </w:pPr>
    </w:p>
    <w:p w14:paraId="43F94F3C" w14:textId="3FAA79A2" w:rsidR="006C6BD6" w:rsidRPr="009A5B10" w:rsidRDefault="006C6BD6" w:rsidP="0029469D">
      <w:pPr>
        <w:pStyle w:val="ListParagraph"/>
        <w:numPr>
          <w:ilvl w:val="0"/>
          <w:numId w:val="3"/>
        </w:numPr>
        <w:bidi/>
        <w:ind w:left="360"/>
        <w:jc w:val="both"/>
        <w:rPr>
          <w:rFonts w:ascii="Tahoma" w:hAnsi="Tahoma" w:cs="B Lotus"/>
          <w:sz w:val="28"/>
          <w:szCs w:val="28"/>
          <w:lang w:bidi="fa-IR"/>
        </w:rPr>
      </w:pP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نحوه عضوگيري جديد:</w:t>
      </w:r>
      <w:r w:rsidRPr="004B421C">
        <w:rPr>
          <w:rFonts w:ascii="Tahoma" w:hAnsi="Tahoma" w:cs="B Lotus" w:hint="cs"/>
          <w:sz w:val="28"/>
          <w:szCs w:val="28"/>
          <w:rtl/>
          <w:lang w:bidi="fa-IR"/>
        </w:rPr>
        <w:t xml:space="preserve"> </w:t>
      </w:r>
      <w:r w:rsidRPr="009A5B10">
        <w:rPr>
          <w:rFonts w:ascii="Tahoma" w:hAnsi="Tahoma" w:cs="B Lotus" w:hint="cs"/>
          <w:i/>
          <w:iCs/>
          <w:sz w:val="24"/>
          <w:szCs w:val="24"/>
          <w:rtl/>
          <w:lang w:bidi="fa-IR"/>
        </w:rPr>
        <w:t>(معيارها، شرايط و فرايند گزينش)</w:t>
      </w:r>
    </w:p>
    <w:p w14:paraId="4563901D" w14:textId="77777777" w:rsidR="009A5B10" w:rsidRPr="004B421C" w:rsidRDefault="009A5B10" w:rsidP="009A5B10">
      <w:pPr>
        <w:pStyle w:val="ListParagraph"/>
        <w:bidi/>
        <w:ind w:left="360"/>
        <w:jc w:val="both"/>
        <w:rPr>
          <w:rFonts w:ascii="Tahoma" w:hAnsi="Tahoma" w:cs="B Lotus"/>
          <w:sz w:val="28"/>
          <w:szCs w:val="28"/>
          <w:rtl/>
          <w:lang w:bidi="fa-IR"/>
        </w:rPr>
      </w:pPr>
    </w:p>
    <w:p w14:paraId="1A06F28E" w14:textId="27F55B8B" w:rsidR="00BC1713" w:rsidRDefault="00BC1713" w:rsidP="0029469D">
      <w:pPr>
        <w:pStyle w:val="ListParagraph"/>
        <w:numPr>
          <w:ilvl w:val="0"/>
          <w:numId w:val="3"/>
        </w:numPr>
        <w:bidi/>
        <w:ind w:left="360"/>
        <w:jc w:val="both"/>
        <w:rPr>
          <w:rFonts w:ascii="Tahoma" w:hAnsi="Tahoma" w:cs="B Lotus"/>
          <w:b/>
          <w:bCs/>
          <w:sz w:val="28"/>
          <w:szCs w:val="28"/>
          <w:lang w:bidi="fa-IR"/>
        </w:rPr>
      </w:pP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شيوه</w:t>
      </w:r>
      <w:r w:rsidR="0029469D">
        <w:rPr>
          <w:rFonts w:ascii="Tahoma" w:hAnsi="Tahoma" w:cs="B Lotus"/>
          <w:b/>
          <w:bCs/>
          <w:sz w:val="28"/>
          <w:szCs w:val="28"/>
          <w:rtl/>
          <w:lang w:bidi="fa-IR"/>
        </w:rPr>
        <w:softHyphen/>
      </w: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هاي مديريت تعارض منافع</w:t>
      </w:r>
      <w:r w:rsidR="00DE776E"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 xml:space="preserve"> در گروه</w:t>
      </w: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:</w:t>
      </w:r>
    </w:p>
    <w:p w14:paraId="22485F3D" w14:textId="77777777" w:rsidR="009A5B10" w:rsidRPr="009A5B10" w:rsidRDefault="009A5B10" w:rsidP="009A5B10">
      <w:pPr>
        <w:pStyle w:val="ListParagraph"/>
        <w:rPr>
          <w:rFonts w:ascii="Tahoma" w:hAnsi="Tahoma" w:cs="B Lotus" w:hint="cs"/>
          <w:b/>
          <w:bCs/>
          <w:sz w:val="28"/>
          <w:szCs w:val="28"/>
          <w:rtl/>
          <w:lang w:bidi="fa-IR"/>
        </w:rPr>
      </w:pPr>
    </w:p>
    <w:p w14:paraId="777D2CC9" w14:textId="77777777" w:rsidR="009A5B10" w:rsidRPr="00307E36" w:rsidRDefault="009A5B10" w:rsidP="009A5B10">
      <w:pPr>
        <w:pStyle w:val="ListParagraph"/>
        <w:bidi/>
        <w:ind w:left="360"/>
        <w:jc w:val="both"/>
        <w:rPr>
          <w:rFonts w:ascii="Tahoma" w:hAnsi="Tahoma" w:cs="B Lotus"/>
          <w:b/>
          <w:bCs/>
          <w:sz w:val="28"/>
          <w:szCs w:val="28"/>
          <w:rtl/>
          <w:lang w:bidi="fa-IR"/>
        </w:rPr>
      </w:pPr>
    </w:p>
    <w:p w14:paraId="41B06B53" w14:textId="3956190F" w:rsidR="00565AE2" w:rsidRDefault="00565AE2" w:rsidP="0029469D">
      <w:pPr>
        <w:pStyle w:val="ListParagraph"/>
        <w:numPr>
          <w:ilvl w:val="0"/>
          <w:numId w:val="3"/>
        </w:numPr>
        <w:bidi/>
        <w:ind w:left="360" w:hanging="450"/>
        <w:jc w:val="both"/>
        <w:rPr>
          <w:rFonts w:cs="B Lotus"/>
          <w:i/>
          <w:iCs/>
          <w:sz w:val="24"/>
          <w:szCs w:val="24"/>
          <w:lang w:bidi="fa-IR"/>
        </w:rPr>
      </w:pP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شيوه ارزشيابي/گزارش</w:t>
      </w:r>
      <w:r w:rsidR="0029469D">
        <w:rPr>
          <w:rFonts w:ascii="Tahoma" w:hAnsi="Tahoma" w:cs="B Lotus"/>
          <w:b/>
          <w:bCs/>
          <w:sz w:val="28"/>
          <w:szCs w:val="28"/>
          <w:rtl/>
          <w:lang w:bidi="fa-IR"/>
        </w:rPr>
        <w:softHyphen/>
      </w: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دهي</w:t>
      </w:r>
      <w:r w:rsidRPr="00307E36">
        <w:rPr>
          <w:rFonts w:ascii="Tahoma" w:hAnsi="Tahoma" w:cs="B Lotus" w:hint="cs"/>
          <w:sz w:val="28"/>
          <w:szCs w:val="28"/>
          <w:rtl/>
          <w:lang w:bidi="fa-IR"/>
        </w:rPr>
        <w:t xml:space="preserve">: </w:t>
      </w:r>
      <w:r w:rsidR="00DE776E" w:rsidRPr="00307E36">
        <w:rPr>
          <w:rFonts w:cs="B Lotus" w:hint="cs"/>
          <w:i/>
          <w:iCs/>
          <w:sz w:val="24"/>
          <w:szCs w:val="24"/>
          <w:rtl/>
          <w:lang w:bidi="fa-IR"/>
        </w:rPr>
        <w:t xml:space="preserve">(حداقل يک ارزشيابي و گزارش پايان سال کاري لازم است </w:t>
      </w:r>
      <w:r w:rsidR="00736159" w:rsidRPr="00307E36">
        <w:rPr>
          <w:rFonts w:cs="B Lotus" w:hint="cs"/>
          <w:i/>
          <w:iCs/>
          <w:sz w:val="24"/>
          <w:szCs w:val="24"/>
          <w:rtl/>
          <w:lang w:bidi="fa-IR"/>
        </w:rPr>
        <w:t>پ</w:t>
      </w:r>
      <w:r w:rsidR="00DE776E" w:rsidRPr="00307E36">
        <w:rPr>
          <w:rFonts w:cs="B Lotus" w:hint="cs"/>
          <w:i/>
          <w:iCs/>
          <w:sz w:val="24"/>
          <w:szCs w:val="24"/>
          <w:rtl/>
          <w:lang w:bidi="fa-IR"/>
        </w:rPr>
        <w:t>يش بيني شود)</w:t>
      </w:r>
    </w:p>
    <w:p w14:paraId="600EF0C1" w14:textId="18DBED19" w:rsidR="009A5B10" w:rsidRDefault="009A5B10" w:rsidP="009A5B10">
      <w:pPr>
        <w:pStyle w:val="ListParagraph"/>
        <w:bidi/>
        <w:ind w:left="360"/>
        <w:jc w:val="both"/>
        <w:rPr>
          <w:rFonts w:ascii="Tahoma" w:hAnsi="Tahoma" w:cs="B Lotus"/>
          <w:b/>
          <w:bCs/>
          <w:sz w:val="28"/>
          <w:szCs w:val="28"/>
          <w:rtl/>
          <w:lang w:bidi="fa-IR"/>
        </w:rPr>
      </w:pPr>
    </w:p>
    <w:p w14:paraId="4823863D" w14:textId="77777777" w:rsidR="009A5B10" w:rsidRPr="00307E36" w:rsidRDefault="009A5B10" w:rsidP="009A5B10">
      <w:pPr>
        <w:pStyle w:val="ListParagraph"/>
        <w:bidi/>
        <w:ind w:left="360"/>
        <w:jc w:val="both"/>
        <w:rPr>
          <w:rFonts w:cs="B Lotus"/>
          <w:i/>
          <w:iCs/>
          <w:sz w:val="24"/>
          <w:szCs w:val="24"/>
          <w:rtl/>
          <w:lang w:bidi="fa-IR"/>
        </w:rPr>
      </w:pPr>
    </w:p>
    <w:p w14:paraId="354CC1C5" w14:textId="32000408" w:rsidR="009A5B10" w:rsidRPr="009A5B10" w:rsidRDefault="00565AE2" w:rsidP="009A5B10">
      <w:pPr>
        <w:pStyle w:val="ListParagraph"/>
        <w:numPr>
          <w:ilvl w:val="0"/>
          <w:numId w:val="3"/>
        </w:numPr>
        <w:bidi/>
        <w:ind w:left="360" w:hanging="450"/>
        <w:jc w:val="both"/>
        <w:rPr>
          <w:rFonts w:ascii="Tahoma" w:hAnsi="Tahoma" w:cs="B Lotus"/>
          <w:sz w:val="28"/>
          <w:szCs w:val="28"/>
          <w:lang w:bidi="fa-IR"/>
        </w:rPr>
      </w:pPr>
      <w:r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زمان پايان کار گروه</w:t>
      </w:r>
      <w:r w:rsidR="00BC1713" w:rsidRPr="00307E36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>:</w:t>
      </w:r>
      <w:r w:rsidR="00736159">
        <w:rPr>
          <w:rFonts w:ascii="Tahoma" w:hAnsi="Tahoma" w:cs="B Lotus" w:hint="cs"/>
          <w:sz w:val="28"/>
          <w:szCs w:val="28"/>
          <w:rtl/>
          <w:lang w:bidi="fa-IR"/>
        </w:rPr>
        <w:t xml:space="preserve"> </w:t>
      </w:r>
      <w:r w:rsidR="00BC1713" w:rsidRPr="00307E36">
        <w:rPr>
          <w:rFonts w:cs="B Lotus" w:hint="cs"/>
          <w:i/>
          <w:iCs/>
          <w:sz w:val="24"/>
          <w:szCs w:val="24"/>
          <w:rtl/>
          <w:lang w:bidi="fa-IR"/>
        </w:rPr>
        <w:t>(اين مدت در حال حاضر حداکثر يک ساله تعيين شده است)</w:t>
      </w:r>
    </w:p>
    <w:p w14:paraId="45A76E9D" w14:textId="77777777" w:rsidR="009A5B10" w:rsidRPr="009A5B10" w:rsidRDefault="009A5B10" w:rsidP="009A5B10">
      <w:pPr>
        <w:bidi/>
        <w:jc w:val="both"/>
        <w:rPr>
          <w:rFonts w:ascii="Tahoma" w:hAnsi="Tahoma" w:cs="B Lotus"/>
          <w:sz w:val="28"/>
          <w:szCs w:val="28"/>
          <w:rtl/>
          <w:lang w:bidi="fa-IR"/>
        </w:rPr>
      </w:pPr>
    </w:p>
    <w:p w14:paraId="2CDF467B" w14:textId="6216E4F7" w:rsidR="0028676F" w:rsidRPr="004B421C" w:rsidRDefault="0028676F" w:rsidP="0028676F">
      <w:pPr>
        <w:bidi/>
        <w:spacing w:line="240" w:lineRule="auto"/>
        <w:jc w:val="center"/>
        <w:rPr>
          <w:rFonts w:ascii="Tahoma" w:hAnsi="Tahoma" w:cs="B Lotus"/>
          <w:sz w:val="28"/>
          <w:szCs w:val="28"/>
          <w:rtl/>
          <w:lang w:bidi="fa-IR"/>
        </w:rPr>
      </w:pPr>
      <w:r w:rsidRPr="004B421C">
        <w:rPr>
          <w:rFonts w:ascii="Tahoma" w:hAnsi="Tahoma" w:cs="B Lotus" w:hint="cs"/>
          <w:sz w:val="28"/>
          <w:szCs w:val="28"/>
          <w:rtl/>
          <w:lang w:bidi="fa-IR"/>
        </w:rPr>
        <w:t>تاريخ</w:t>
      </w:r>
      <w:r w:rsidR="00307E36">
        <w:rPr>
          <w:rFonts w:ascii="Tahoma" w:hAnsi="Tahoma" w:cs="B Lotus" w:hint="cs"/>
          <w:sz w:val="28"/>
          <w:szCs w:val="28"/>
          <w:rtl/>
          <w:lang w:bidi="fa-IR"/>
        </w:rPr>
        <w:t>:</w:t>
      </w:r>
    </w:p>
    <w:p w14:paraId="25793B44" w14:textId="6FAAE667" w:rsidR="00EC28FF" w:rsidRPr="004B421C" w:rsidRDefault="00EC28FF" w:rsidP="00564F76">
      <w:pPr>
        <w:bidi/>
        <w:spacing w:line="240" w:lineRule="auto"/>
        <w:ind w:left="1170"/>
        <w:jc w:val="center"/>
        <w:rPr>
          <w:rFonts w:ascii="Tahoma" w:hAnsi="Tahoma" w:cs="B Lotus"/>
          <w:sz w:val="28"/>
          <w:szCs w:val="28"/>
          <w:rtl/>
          <w:lang w:bidi="fa-IR"/>
        </w:rPr>
      </w:pPr>
      <w:r w:rsidRPr="004B421C">
        <w:rPr>
          <w:rFonts w:ascii="Tahoma" w:hAnsi="Tahoma" w:cs="B Lotus" w:hint="cs"/>
          <w:sz w:val="28"/>
          <w:szCs w:val="28"/>
          <w:rtl/>
          <w:lang w:bidi="fa-IR"/>
        </w:rPr>
        <w:t>نام و نام خانوادگي</w:t>
      </w:r>
      <w:r w:rsidR="00307E36">
        <w:rPr>
          <w:rFonts w:ascii="Tahoma" w:hAnsi="Tahoma" w:cs="B Lotus" w:hint="cs"/>
          <w:sz w:val="28"/>
          <w:szCs w:val="28"/>
          <w:rtl/>
          <w:lang w:bidi="fa-IR"/>
        </w:rPr>
        <w:t>:</w:t>
      </w:r>
      <w:r w:rsidRPr="004B421C">
        <w:rPr>
          <w:rFonts w:ascii="Tahoma" w:hAnsi="Tahoma" w:cs="B Lotus" w:hint="cs"/>
          <w:sz w:val="28"/>
          <w:szCs w:val="28"/>
          <w:rtl/>
          <w:lang w:bidi="fa-IR"/>
        </w:rPr>
        <w:t xml:space="preserve"> </w:t>
      </w:r>
    </w:p>
    <w:p w14:paraId="0D858CD0" w14:textId="1E0EDCA2" w:rsidR="00EC28FF" w:rsidRPr="004B421C" w:rsidRDefault="00EC28FF" w:rsidP="00307E36">
      <w:pPr>
        <w:bidi/>
        <w:spacing w:line="240" w:lineRule="auto"/>
        <w:ind w:left="1710"/>
        <w:jc w:val="center"/>
        <w:rPr>
          <w:rFonts w:ascii="Tahoma" w:hAnsi="Tahoma" w:cs="B Lotus"/>
          <w:sz w:val="28"/>
          <w:szCs w:val="28"/>
          <w:rtl/>
          <w:lang w:bidi="fa-IR"/>
        </w:rPr>
      </w:pPr>
      <w:r w:rsidRPr="004B421C">
        <w:rPr>
          <w:rFonts w:ascii="Tahoma" w:hAnsi="Tahoma" w:cs="B Lotus" w:hint="cs"/>
          <w:sz w:val="28"/>
          <w:szCs w:val="28"/>
          <w:rtl/>
          <w:lang w:bidi="fa-IR"/>
        </w:rPr>
        <w:t>امضا</w:t>
      </w:r>
      <w:r w:rsidR="00307E36">
        <w:rPr>
          <w:rFonts w:ascii="Tahoma" w:hAnsi="Tahoma" w:cs="B Lotus" w:hint="cs"/>
          <w:sz w:val="28"/>
          <w:szCs w:val="28"/>
          <w:rtl/>
          <w:lang w:bidi="fa-IR"/>
        </w:rPr>
        <w:t>ی</w:t>
      </w:r>
      <w:r w:rsidRPr="004B421C">
        <w:rPr>
          <w:rFonts w:ascii="Tahoma" w:hAnsi="Tahoma" w:cs="B Lotus" w:hint="cs"/>
          <w:sz w:val="28"/>
          <w:szCs w:val="28"/>
          <w:rtl/>
          <w:lang w:bidi="fa-IR"/>
        </w:rPr>
        <w:t xml:space="preserve"> مدير گروه مطالعاتي</w:t>
      </w:r>
    </w:p>
    <w:sectPr w:rsidR="00EC28FF" w:rsidRPr="004B421C" w:rsidSect="00EC6076">
      <w:footerReference w:type="default" r:id="rId9"/>
      <w:pgSz w:w="11906" w:h="16838" w:code="9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13E9" w14:textId="77777777" w:rsidR="000E443D" w:rsidRDefault="000E443D" w:rsidP="00E75C11">
      <w:pPr>
        <w:spacing w:after="0" w:line="240" w:lineRule="auto"/>
      </w:pPr>
      <w:r>
        <w:separator/>
      </w:r>
    </w:p>
  </w:endnote>
  <w:endnote w:type="continuationSeparator" w:id="0">
    <w:p w14:paraId="141564D2" w14:textId="77777777" w:rsidR="000E443D" w:rsidRDefault="000E443D" w:rsidP="00E7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Homa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1520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3AA7D" w14:textId="3C3BB03E" w:rsidR="00DE776E" w:rsidRDefault="00DE776E" w:rsidP="007B02A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AD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D4A71" w14:textId="77777777" w:rsidR="000E443D" w:rsidRDefault="000E443D" w:rsidP="00E75C11">
      <w:pPr>
        <w:spacing w:after="0" w:line="240" w:lineRule="auto"/>
      </w:pPr>
      <w:r>
        <w:separator/>
      </w:r>
    </w:p>
  </w:footnote>
  <w:footnote w:type="continuationSeparator" w:id="0">
    <w:p w14:paraId="2322B929" w14:textId="77777777" w:rsidR="000E443D" w:rsidRDefault="000E443D" w:rsidP="00E75C11">
      <w:pPr>
        <w:spacing w:after="0" w:line="240" w:lineRule="auto"/>
      </w:pPr>
      <w:r>
        <w:continuationSeparator/>
      </w:r>
    </w:p>
  </w:footnote>
  <w:footnote w:id="1">
    <w:p w14:paraId="544E70F7" w14:textId="3FB1B1A8" w:rsidR="009A53C0" w:rsidRPr="004B421C" w:rsidRDefault="009A53C0" w:rsidP="00DE776E">
      <w:pPr>
        <w:pStyle w:val="FootnoteText"/>
        <w:rPr>
          <w:rFonts w:ascii="Times New Roman" w:hAnsi="Times New Roman" w:cs="Times New Roman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B421C">
        <w:rPr>
          <w:rFonts w:ascii="Times New Roman" w:hAnsi="Times New Roman" w:cs="Times New Roman"/>
          <w:lang w:bidi="fa-IR"/>
        </w:rPr>
        <w:t>Special Study Group (SSG)</w:t>
      </w:r>
    </w:p>
  </w:footnote>
  <w:footnote w:id="2">
    <w:p w14:paraId="794274CD" w14:textId="23689654" w:rsidR="00BC1713" w:rsidRPr="004B421C" w:rsidRDefault="00BC1713">
      <w:pPr>
        <w:pStyle w:val="FootnoteText"/>
        <w:rPr>
          <w:rFonts w:ascii="Times New Roman" w:hAnsi="Times New Roman" w:cs="Times New Roman"/>
          <w:lang w:bidi="fa-IR"/>
        </w:rPr>
      </w:pPr>
      <w:r w:rsidRPr="004B421C">
        <w:rPr>
          <w:rStyle w:val="FootnoteReference"/>
          <w:rFonts w:ascii="Times New Roman" w:hAnsi="Times New Roman" w:cs="Times New Roman"/>
        </w:rPr>
        <w:footnoteRef/>
      </w:r>
      <w:r w:rsidRPr="004B421C">
        <w:rPr>
          <w:rFonts w:ascii="Times New Roman" w:hAnsi="Times New Roman" w:cs="Times New Roman"/>
        </w:rPr>
        <w:t xml:space="preserve"> </w:t>
      </w:r>
      <w:r w:rsidRPr="004B421C">
        <w:rPr>
          <w:rFonts w:ascii="Times New Roman" w:hAnsi="Times New Roman" w:cs="Times New Roman"/>
          <w:lang w:bidi="fa-IR"/>
        </w:rPr>
        <w:t>Goal</w:t>
      </w:r>
      <w:r w:rsidR="00DE776E" w:rsidRPr="004B421C">
        <w:rPr>
          <w:rFonts w:ascii="Times New Roman" w:hAnsi="Times New Roman" w:cs="Times New Roman"/>
          <w:rtl/>
          <w:lang w:bidi="fa-IR"/>
        </w:rPr>
        <w:t>/</w:t>
      </w:r>
      <w:r w:rsidRPr="004B421C">
        <w:rPr>
          <w:rFonts w:ascii="Times New Roman" w:hAnsi="Times New Roman" w:cs="Times New Roman"/>
          <w:lang w:bidi="fa-IR"/>
        </w:rPr>
        <w:t>s</w:t>
      </w:r>
    </w:p>
  </w:footnote>
  <w:footnote w:id="3">
    <w:p w14:paraId="3BA3E7FB" w14:textId="0862DA4C" w:rsidR="00BC1713" w:rsidRPr="004B421C" w:rsidRDefault="00BC1713">
      <w:pPr>
        <w:pStyle w:val="FootnoteText"/>
        <w:rPr>
          <w:rFonts w:ascii="Times New Roman" w:hAnsi="Times New Roman" w:cs="Times New Roman"/>
          <w:lang w:bidi="fa-IR"/>
        </w:rPr>
      </w:pPr>
      <w:r w:rsidRPr="004B421C">
        <w:rPr>
          <w:rStyle w:val="FootnoteReference"/>
          <w:rFonts w:ascii="Times New Roman" w:hAnsi="Times New Roman" w:cs="Times New Roman"/>
        </w:rPr>
        <w:footnoteRef/>
      </w:r>
      <w:r w:rsidRPr="004B421C">
        <w:rPr>
          <w:rFonts w:ascii="Times New Roman" w:hAnsi="Times New Roman" w:cs="Times New Roman"/>
        </w:rPr>
        <w:t xml:space="preserve"> </w:t>
      </w:r>
      <w:r w:rsidRPr="004B421C">
        <w:rPr>
          <w:rFonts w:ascii="Times New Roman" w:hAnsi="Times New Roman" w:cs="Times New Roman"/>
          <w:lang w:bidi="fa-IR"/>
        </w:rPr>
        <w:t>Objectives</w:t>
      </w:r>
    </w:p>
  </w:footnote>
  <w:footnote w:id="4">
    <w:p w14:paraId="39BC673A" w14:textId="77777777" w:rsidR="0028676F" w:rsidRPr="004B421C" w:rsidRDefault="0028676F" w:rsidP="0028676F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4B421C">
        <w:rPr>
          <w:rStyle w:val="FootnoteReference"/>
          <w:rFonts w:ascii="Times New Roman" w:hAnsi="Times New Roman" w:cs="Times New Roman"/>
        </w:rPr>
        <w:footnoteRef/>
      </w:r>
      <w:r w:rsidRPr="004B421C">
        <w:rPr>
          <w:rFonts w:ascii="Times New Roman" w:hAnsi="Times New Roman" w:cs="Times New Roman"/>
        </w:rPr>
        <w:t xml:space="preserve"> </w:t>
      </w:r>
      <w:r w:rsidRPr="004B421C">
        <w:rPr>
          <w:rFonts w:ascii="Times New Roman" w:hAnsi="Times New Roman" w:cs="Times New Roman"/>
          <w:lang w:bidi="fa-IR"/>
        </w:rPr>
        <w:t xml:space="preserve">Focus </w:t>
      </w:r>
      <w:r w:rsidRPr="004B421C">
        <w:rPr>
          <w:rFonts w:ascii="Times New Roman" w:hAnsi="Times New Roman" w:cs="Times New Roman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2833"/>
    <w:multiLevelType w:val="hybridMultilevel"/>
    <w:tmpl w:val="276EEF8A"/>
    <w:lvl w:ilvl="0" w:tplc="9FC86DEA"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4CC0"/>
    <w:multiLevelType w:val="hybridMultilevel"/>
    <w:tmpl w:val="6F22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5AD0"/>
    <w:multiLevelType w:val="hybridMultilevel"/>
    <w:tmpl w:val="474C9E74"/>
    <w:lvl w:ilvl="0" w:tplc="6AD4AA4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11"/>
    <w:rsid w:val="00004147"/>
    <w:rsid w:val="00030610"/>
    <w:rsid w:val="00073289"/>
    <w:rsid w:val="000A62A0"/>
    <w:rsid w:val="000E443D"/>
    <w:rsid w:val="00135BB8"/>
    <w:rsid w:val="001A2C65"/>
    <w:rsid w:val="001A739D"/>
    <w:rsid w:val="00277213"/>
    <w:rsid w:val="0028676F"/>
    <w:rsid w:val="0029469D"/>
    <w:rsid w:val="00307E36"/>
    <w:rsid w:val="003378DC"/>
    <w:rsid w:val="003B0292"/>
    <w:rsid w:val="004B421C"/>
    <w:rsid w:val="00564F76"/>
    <w:rsid w:val="00565AE2"/>
    <w:rsid w:val="005A40AC"/>
    <w:rsid w:val="005B28C3"/>
    <w:rsid w:val="0063689F"/>
    <w:rsid w:val="006474DB"/>
    <w:rsid w:val="006C6BD6"/>
    <w:rsid w:val="00736159"/>
    <w:rsid w:val="0076788D"/>
    <w:rsid w:val="00770CC0"/>
    <w:rsid w:val="007B02A4"/>
    <w:rsid w:val="007B09EC"/>
    <w:rsid w:val="007C2883"/>
    <w:rsid w:val="007C40B9"/>
    <w:rsid w:val="009151DB"/>
    <w:rsid w:val="00960599"/>
    <w:rsid w:val="009A1592"/>
    <w:rsid w:val="009A53C0"/>
    <w:rsid w:val="009A5B10"/>
    <w:rsid w:val="00A277BA"/>
    <w:rsid w:val="00AB1A44"/>
    <w:rsid w:val="00B11924"/>
    <w:rsid w:val="00B747D2"/>
    <w:rsid w:val="00B959BD"/>
    <w:rsid w:val="00BC1713"/>
    <w:rsid w:val="00C24907"/>
    <w:rsid w:val="00C9067C"/>
    <w:rsid w:val="00D23772"/>
    <w:rsid w:val="00DE776E"/>
    <w:rsid w:val="00E004A3"/>
    <w:rsid w:val="00E75C11"/>
    <w:rsid w:val="00EC28FF"/>
    <w:rsid w:val="00EC6076"/>
    <w:rsid w:val="00F16AD6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15FA"/>
  <w15:chartTrackingRefBased/>
  <w15:docId w15:val="{0DB56E2D-C994-4E40-90DD-8FCE0FB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C11"/>
    <w:rPr>
      <w:vertAlign w:val="superscript"/>
    </w:rPr>
  </w:style>
  <w:style w:type="table" w:styleId="TableGrid">
    <w:name w:val="Table Grid"/>
    <w:basedOn w:val="TableNormal"/>
    <w:uiPriority w:val="39"/>
    <w:rsid w:val="006C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6E"/>
  </w:style>
  <w:style w:type="paragraph" w:styleId="Footer">
    <w:name w:val="footer"/>
    <w:basedOn w:val="Normal"/>
    <w:link w:val="FooterChar"/>
    <w:uiPriority w:val="99"/>
    <w:unhideWhenUsed/>
    <w:rsid w:val="00DE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6C3A-DCBB-4605-A7A5-665AF0AD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Azim Mirzazadeh</cp:lastModifiedBy>
  <cp:revision>2</cp:revision>
  <dcterms:created xsi:type="dcterms:W3CDTF">2024-03-15T16:22:00Z</dcterms:created>
  <dcterms:modified xsi:type="dcterms:W3CDTF">2024-03-15T16:22:00Z</dcterms:modified>
</cp:coreProperties>
</file>